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92E" w:rsidRPr="007E0AD2" w:rsidRDefault="00C8792E" w:rsidP="007938DE">
      <w:pPr>
        <w:spacing w:after="0" w:line="240" w:lineRule="auto"/>
        <w:jc w:val="center"/>
        <w:outlineLvl w:val="0"/>
        <w:rPr>
          <w:rFonts w:ascii="Arial" w:hAnsi="Arial" w:cs="Arial"/>
          <w:b/>
          <w:bCs/>
          <w:sz w:val="24"/>
          <w:szCs w:val="24"/>
        </w:rPr>
      </w:pPr>
      <w:r w:rsidRPr="007E0AD2">
        <w:rPr>
          <w:rFonts w:ascii="Arial" w:hAnsi="Arial" w:cs="Arial"/>
          <w:b/>
          <w:bCs/>
          <w:sz w:val="24"/>
          <w:szCs w:val="24"/>
        </w:rPr>
        <w:t>АДМИНИСТРАЦИЯ ГОРОДА БОРОДИНО</w:t>
      </w:r>
    </w:p>
    <w:p w:rsidR="00C8792E" w:rsidRPr="007E0AD2" w:rsidRDefault="00C8792E" w:rsidP="00C8792E">
      <w:pPr>
        <w:spacing w:after="0" w:line="240" w:lineRule="auto"/>
        <w:jc w:val="center"/>
        <w:outlineLvl w:val="0"/>
        <w:rPr>
          <w:rFonts w:ascii="Arial" w:hAnsi="Arial" w:cs="Arial"/>
          <w:b/>
          <w:bCs/>
          <w:sz w:val="24"/>
          <w:szCs w:val="24"/>
        </w:rPr>
      </w:pPr>
      <w:r w:rsidRPr="007E0AD2">
        <w:rPr>
          <w:rFonts w:ascii="Arial" w:hAnsi="Arial" w:cs="Arial"/>
          <w:b/>
          <w:bCs/>
          <w:sz w:val="24"/>
          <w:szCs w:val="24"/>
        </w:rPr>
        <w:t>КРАСНОЯРСКОГО КРАЯ</w:t>
      </w:r>
    </w:p>
    <w:p w:rsidR="00C8792E" w:rsidRPr="007E0AD2" w:rsidRDefault="00C8792E" w:rsidP="00C8792E">
      <w:pPr>
        <w:spacing w:after="0" w:line="240" w:lineRule="auto"/>
        <w:jc w:val="center"/>
        <w:rPr>
          <w:rFonts w:ascii="Arial" w:hAnsi="Arial" w:cs="Arial"/>
          <w:b/>
          <w:bCs/>
          <w:sz w:val="24"/>
          <w:szCs w:val="24"/>
        </w:rPr>
      </w:pPr>
    </w:p>
    <w:p w:rsidR="00C8792E" w:rsidRPr="007E0AD2" w:rsidRDefault="00C8792E" w:rsidP="00C8792E">
      <w:pPr>
        <w:spacing w:after="0" w:line="240" w:lineRule="auto"/>
        <w:jc w:val="center"/>
        <w:outlineLvl w:val="0"/>
        <w:rPr>
          <w:rFonts w:ascii="Arial" w:hAnsi="Arial" w:cs="Arial"/>
          <w:b/>
          <w:bCs/>
          <w:sz w:val="24"/>
          <w:szCs w:val="24"/>
        </w:rPr>
      </w:pPr>
      <w:r w:rsidRPr="007E0AD2">
        <w:rPr>
          <w:rFonts w:ascii="Arial" w:hAnsi="Arial" w:cs="Arial"/>
          <w:b/>
          <w:bCs/>
          <w:sz w:val="24"/>
          <w:szCs w:val="24"/>
        </w:rPr>
        <w:t>ПОСТАНОВЛЕНИЕ</w:t>
      </w:r>
    </w:p>
    <w:p w:rsidR="00D7429E" w:rsidRDefault="00D7429E" w:rsidP="002C195A">
      <w:pPr>
        <w:tabs>
          <w:tab w:val="left" w:pos="3686"/>
        </w:tabs>
        <w:spacing w:after="0" w:line="240" w:lineRule="auto"/>
        <w:rPr>
          <w:rFonts w:ascii="Arial" w:hAnsi="Arial" w:cs="Arial"/>
          <w:b/>
          <w:bCs/>
          <w:sz w:val="24"/>
          <w:szCs w:val="24"/>
        </w:rPr>
      </w:pPr>
    </w:p>
    <w:p w:rsidR="00C8792E" w:rsidRDefault="00D7429E" w:rsidP="00D7429E">
      <w:pPr>
        <w:tabs>
          <w:tab w:val="left" w:pos="3969"/>
          <w:tab w:val="left" w:pos="8222"/>
        </w:tabs>
        <w:spacing w:after="0" w:line="240" w:lineRule="auto"/>
        <w:rPr>
          <w:rFonts w:ascii="Arial" w:hAnsi="Arial" w:cs="Arial"/>
          <w:sz w:val="24"/>
          <w:szCs w:val="24"/>
        </w:rPr>
      </w:pPr>
      <w:r>
        <w:rPr>
          <w:rFonts w:ascii="Arial" w:hAnsi="Arial" w:cs="Arial"/>
          <w:sz w:val="24"/>
          <w:szCs w:val="24"/>
        </w:rPr>
        <w:t>27.10.2017</w:t>
      </w:r>
      <w:r>
        <w:rPr>
          <w:rFonts w:ascii="Arial" w:hAnsi="Arial" w:cs="Arial"/>
          <w:sz w:val="24"/>
          <w:szCs w:val="24"/>
        </w:rPr>
        <w:tab/>
      </w:r>
      <w:r w:rsidR="002C195A">
        <w:rPr>
          <w:rFonts w:ascii="Arial" w:hAnsi="Arial" w:cs="Arial"/>
          <w:sz w:val="24"/>
          <w:szCs w:val="24"/>
        </w:rPr>
        <w:t xml:space="preserve"> </w:t>
      </w:r>
      <w:r w:rsidR="00C8792E" w:rsidRPr="007E0AD2">
        <w:rPr>
          <w:rFonts w:ascii="Arial" w:hAnsi="Arial" w:cs="Arial"/>
          <w:sz w:val="24"/>
          <w:szCs w:val="24"/>
        </w:rPr>
        <w:t>г. Бородино</w:t>
      </w:r>
      <w:r w:rsidR="002C195A">
        <w:rPr>
          <w:rFonts w:ascii="Arial" w:hAnsi="Arial" w:cs="Arial"/>
          <w:sz w:val="24"/>
          <w:szCs w:val="24"/>
        </w:rPr>
        <w:t xml:space="preserve"> </w:t>
      </w:r>
      <w:r>
        <w:rPr>
          <w:rFonts w:ascii="Arial" w:hAnsi="Arial" w:cs="Arial"/>
          <w:sz w:val="24"/>
          <w:szCs w:val="24"/>
        </w:rPr>
        <w:tab/>
        <w:t>№ 705</w:t>
      </w:r>
    </w:p>
    <w:p w:rsidR="007E0AD2" w:rsidRPr="007E0AD2" w:rsidRDefault="007E0AD2" w:rsidP="007E0AD2">
      <w:pPr>
        <w:tabs>
          <w:tab w:val="left" w:pos="3686"/>
        </w:tabs>
        <w:spacing w:after="0" w:line="240" w:lineRule="auto"/>
        <w:jc w:val="center"/>
        <w:rPr>
          <w:rFonts w:ascii="Arial" w:hAnsi="Arial" w:cs="Arial"/>
          <w:sz w:val="24"/>
          <w:szCs w:val="24"/>
        </w:rPr>
      </w:pPr>
    </w:p>
    <w:p w:rsidR="00C8792E" w:rsidRPr="007E0AD2" w:rsidRDefault="00C8792E" w:rsidP="009413A8">
      <w:pPr>
        <w:spacing w:after="0" w:line="240" w:lineRule="auto"/>
        <w:rPr>
          <w:rFonts w:ascii="Arial" w:hAnsi="Arial" w:cs="Arial"/>
          <w:sz w:val="24"/>
          <w:szCs w:val="24"/>
        </w:rPr>
      </w:pPr>
      <w:r w:rsidRPr="007E0AD2">
        <w:rPr>
          <w:rFonts w:ascii="Arial" w:hAnsi="Arial" w:cs="Arial"/>
          <w:sz w:val="24"/>
          <w:szCs w:val="24"/>
        </w:rPr>
        <w:t xml:space="preserve"> </w:t>
      </w:r>
    </w:p>
    <w:p w:rsidR="00C8792E" w:rsidRDefault="00370D30" w:rsidP="009B0E4D">
      <w:pPr>
        <w:pStyle w:val="ConsPlusNormal"/>
        <w:widowControl/>
        <w:ind w:firstLine="0"/>
        <w:jc w:val="both"/>
        <w:rPr>
          <w:sz w:val="24"/>
          <w:szCs w:val="24"/>
        </w:rPr>
      </w:pPr>
      <w:r w:rsidRPr="007E0AD2">
        <w:rPr>
          <w:sz w:val="24"/>
          <w:szCs w:val="24"/>
        </w:rPr>
        <w:t>О внес</w:t>
      </w:r>
      <w:r w:rsidR="00C8792E" w:rsidRPr="007E0AD2">
        <w:rPr>
          <w:sz w:val="24"/>
          <w:szCs w:val="24"/>
        </w:rPr>
        <w:t>ении</w:t>
      </w:r>
      <w:r w:rsidR="007E0AD2">
        <w:rPr>
          <w:sz w:val="24"/>
          <w:szCs w:val="24"/>
        </w:rPr>
        <w:t xml:space="preserve"> </w:t>
      </w:r>
      <w:r w:rsidRPr="007E0AD2">
        <w:rPr>
          <w:sz w:val="24"/>
          <w:szCs w:val="24"/>
        </w:rPr>
        <w:t>изменений</w:t>
      </w:r>
      <w:r w:rsidR="007E0AD2">
        <w:rPr>
          <w:sz w:val="24"/>
          <w:szCs w:val="24"/>
        </w:rPr>
        <w:t xml:space="preserve"> </w:t>
      </w:r>
      <w:r w:rsidRPr="007E0AD2">
        <w:rPr>
          <w:sz w:val="24"/>
          <w:szCs w:val="24"/>
        </w:rPr>
        <w:t>в</w:t>
      </w:r>
      <w:r w:rsidR="007E0AD2">
        <w:rPr>
          <w:sz w:val="24"/>
          <w:szCs w:val="24"/>
        </w:rPr>
        <w:t xml:space="preserve"> </w:t>
      </w:r>
      <w:r w:rsidR="000C528E" w:rsidRPr="007E0AD2">
        <w:rPr>
          <w:sz w:val="24"/>
          <w:szCs w:val="24"/>
        </w:rPr>
        <w:t>постановление</w:t>
      </w:r>
      <w:r w:rsidR="007E0AD2">
        <w:rPr>
          <w:sz w:val="24"/>
          <w:szCs w:val="24"/>
        </w:rPr>
        <w:t xml:space="preserve"> </w:t>
      </w:r>
      <w:r w:rsidR="000C528E" w:rsidRPr="007E0AD2">
        <w:rPr>
          <w:sz w:val="24"/>
          <w:szCs w:val="24"/>
        </w:rPr>
        <w:t>администрации</w:t>
      </w:r>
      <w:r w:rsidR="009B0E4D" w:rsidRPr="007E0AD2">
        <w:rPr>
          <w:sz w:val="24"/>
          <w:szCs w:val="24"/>
        </w:rPr>
        <w:t xml:space="preserve"> </w:t>
      </w:r>
      <w:r w:rsidR="000C528E" w:rsidRPr="007E0AD2">
        <w:rPr>
          <w:sz w:val="24"/>
          <w:szCs w:val="24"/>
        </w:rPr>
        <w:t>города</w:t>
      </w:r>
      <w:r w:rsidR="007E0AD2">
        <w:rPr>
          <w:sz w:val="24"/>
          <w:szCs w:val="24"/>
        </w:rPr>
        <w:t xml:space="preserve"> </w:t>
      </w:r>
      <w:r w:rsidR="000C528E" w:rsidRPr="007E0AD2">
        <w:rPr>
          <w:sz w:val="24"/>
          <w:szCs w:val="24"/>
        </w:rPr>
        <w:t>Бородино</w:t>
      </w:r>
      <w:r w:rsidR="007E0AD2">
        <w:rPr>
          <w:sz w:val="24"/>
          <w:szCs w:val="24"/>
        </w:rPr>
        <w:t xml:space="preserve"> </w:t>
      </w:r>
      <w:r w:rsidR="007E4A91" w:rsidRPr="007E0AD2">
        <w:rPr>
          <w:sz w:val="24"/>
          <w:szCs w:val="24"/>
        </w:rPr>
        <w:t>№</w:t>
      </w:r>
      <w:r w:rsidR="00F1760C" w:rsidRPr="007E0AD2">
        <w:rPr>
          <w:sz w:val="24"/>
          <w:szCs w:val="24"/>
        </w:rPr>
        <w:t xml:space="preserve"> </w:t>
      </w:r>
      <w:r w:rsidR="007E4A91" w:rsidRPr="007E0AD2">
        <w:rPr>
          <w:sz w:val="24"/>
          <w:szCs w:val="24"/>
        </w:rPr>
        <w:t>1192</w:t>
      </w:r>
      <w:r w:rsidR="007E0AD2">
        <w:rPr>
          <w:sz w:val="24"/>
          <w:szCs w:val="24"/>
        </w:rPr>
        <w:t xml:space="preserve"> </w:t>
      </w:r>
      <w:r w:rsidR="007E4A91" w:rsidRPr="007E0AD2">
        <w:rPr>
          <w:sz w:val="24"/>
          <w:szCs w:val="24"/>
        </w:rPr>
        <w:t>от 31.10.2013</w:t>
      </w:r>
      <w:r w:rsidR="007E0AD2">
        <w:rPr>
          <w:sz w:val="24"/>
          <w:szCs w:val="24"/>
        </w:rPr>
        <w:t xml:space="preserve"> </w:t>
      </w:r>
      <w:r w:rsidR="000C528E" w:rsidRPr="007E0AD2">
        <w:rPr>
          <w:sz w:val="24"/>
          <w:szCs w:val="24"/>
        </w:rPr>
        <w:t>«Об</w:t>
      </w:r>
      <w:r w:rsidR="007E0AD2">
        <w:rPr>
          <w:sz w:val="24"/>
          <w:szCs w:val="24"/>
        </w:rPr>
        <w:t xml:space="preserve"> </w:t>
      </w:r>
      <w:r w:rsidR="000C528E" w:rsidRPr="007E0AD2">
        <w:rPr>
          <w:sz w:val="24"/>
          <w:szCs w:val="24"/>
        </w:rPr>
        <w:t>утверждении</w:t>
      </w:r>
      <w:r w:rsidR="007E0AD2">
        <w:rPr>
          <w:sz w:val="24"/>
          <w:szCs w:val="24"/>
        </w:rPr>
        <w:t xml:space="preserve"> </w:t>
      </w:r>
      <w:r w:rsidR="000C528E" w:rsidRPr="007E0AD2">
        <w:rPr>
          <w:sz w:val="24"/>
          <w:szCs w:val="24"/>
        </w:rPr>
        <w:t>муниципальной</w:t>
      </w:r>
      <w:r w:rsidR="007E0AD2">
        <w:rPr>
          <w:sz w:val="24"/>
          <w:szCs w:val="24"/>
        </w:rPr>
        <w:t xml:space="preserve"> </w:t>
      </w:r>
      <w:r w:rsidR="00093F26" w:rsidRPr="007E0AD2">
        <w:rPr>
          <w:sz w:val="24"/>
          <w:szCs w:val="24"/>
        </w:rPr>
        <w:t>п</w:t>
      </w:r>
      <w:r w:rsidR="000C528E" w:rsidRPr="007E0AD2">
        <w:rPr>
          <w:sz w:val="24"/>
          <w:szCs w:val="24"/>
        </w:rPr>
        <w:t>рограммы</w:t>
      </w:r>
      <w:r w:rsidR="00224F3B" w:rsidRPr="007E0AD2">
        <w:rPr>
          <w:sz w:val="24"/>
          <w:szCs w:val="24"/>
        </w:rPr>
        <w:t xml:space="preserve"> </w:t>
      </w:r>
      <w:r w:rsidR="00F67CAD" w:rsidRPr="007E0AD2">
        <w:rPr>
          <w:sz w:val="24"/>
          <w:szCs w:val="24"/>
        </w:rPr>
        <w:t>«Развитие</w:t>
      </w:r>
      <w:r w:rsidR="007E0AD2">
        <w:rPr>
          <w:sz w:val="24"/>
          <w:szCs w:val="24"/>
        </w:rPr>
        <w:t xml:space="preserve"> </w:t>
      </w:r>
      <w:r w:rsidR="00F67CAD" w:rsidRPr="007E0AD2">
        <w:rPr>
          <w:sz w:val="24"/>
          <w:szCs w:val="24"/>
        </w:rPr>
        <w:t>физической</w:t>
      </w:r>
      <w:r w:rsidR="007E0AD2">
        <w:rPr>
          <w:sz w:val="24"/>
          <w:szCs w:val="24"/>
        </w:rPr>
        <w:t xml:space="preserve"> </w:t>
      </w:r>
      <w:r w:rsidR="00F67CAD" w:rsidRPr="007E0AD2">
        <w:rPr>
          <w:sz w:val="24"/>
          <w:szCs w:val="24"/>
        </w:rPr>
        <w:t>культуры и спорта</w:t>
      </w:r>
      <w:r w:rsidR="007E0AD2">
        <w:rPr>
          <w:sz w:val="24"/>
          <w:szCs w:val="24"/>
        </w:rPr>
        <w:t xml:space="preserve"> </w:t>
      </w:r>
      <w:r w:rsidR="00F67CAD" w:rsidRPr="007E0AD2">
        <w:rPr>
          <w:sz w:val="24"/>
          <w:szCs w:val="24"/>
        </w:rPr>
        <w:t>в городе</w:t>
      </w:r>
      <w:r w:rsidRPr="007E0AD2">
        <w:rPr>
          <w:sz w:val="24"/>
          <w:szCs w:val="24"/>
        </w:rPr>
        <w:t xml:space="preserve"> </w:t>
      </w:r>
      <w:r w:rsidR="001E6F85" w:rsidRPr="007E0AD2">
        <w:rPr>
          <w:sz w:val="24"/>
          <w:szCs w:val="24"/>
        </w:rPr>
        <w:t>Бородино</w:t>
      </w:r>
      <w:r w:rsidR="00D7429E">
        <w:rPr>
          <w:sz w:val="24"/>
          <w:szCs w:val="24"/>
        </w:rPr>
        <w:t>»</w:t>
      </w:r>
    </w:p>
    <w:p w:rsidR="007E0AD2" w:rsidRPr="007E0AD2" w:rsidRDefault="007E0AD2" w:rsidP="009B0E4D">
      <w:pPr>
        <w:pStyle w:val="ConsPlusNormal"/>
        <w:widowControl/>
        <w:ind w:firstLine="0"/>
        <w:jc w:val="both"/>
        <w:rPr>
          <w:sz w:val="24"/>
          <w:szCs w:val="24"/>
        </w:rPr>
      </w:pPr>
    </w:p>
    <w:p w:rsidR="00C8792E" w:rsidRPr="007E0AD2" w:rsidRDefault="00C8792E" w:rsidP="00F1760C">
      <w:pPr>
        <w:pStyle w:val="ConsPlusNormal"/>
        <w:widowControl/>
        <w:ind w:firstLine="540"/>
        <w:jc w:val="both"/>
        <w:rPr>
          <w:sz w:val="24"/>
          <w:szCs w:val="24"/>
        </w:rPr>
      </w:pPr>
    </w:p>
    <w:p w:rsidR="00C8792E" w:rsidRPr="007E0AD2" w:rsidRDefault="00332873" w:rsidP="00332873">
      <w:pPr>
        <w:pStyle w:val="ConsPlusNormal"/>
        <w:tabs>
          <w:tab w:val="left" w:pos="709"/>
        </w:tabs>
        <w:ind w:firstLine="540"/>
        <w:jc w:val="both"/>
        <w:rPr>
          <w:sz w:val="24"/>
          <w:szCs w:val="24"/>
        </w:rPr>
      </w:pPr>
      <w:proofErr w:type="gramStart"/>
      <w:r>
        <w:rPr>
          <w:sz w:val="24"/>
          <w:szCs w:val="24"/>
        </w:rPr>
        <w:t>На основании статьи</w:t>
      </w:r>
      <w:r w:rsidR="00F67CAD" w:rsidRPr="007E0AD2">
        <w:rPr>
          <w:sz w:val="24"/>
          <w:szCs w:val="24"/>
        </w:rPr>
        <w:t xml:space="preserve"> 179 Б</w:t>
      </w:r>
      <w:r w:rsidR="004D1DF9" w:rsidRPr="007E0AD2">
        <w:rPr>
          <w:sz w:val="24"/>
          <w:szCs w:val="24"/>
        </w:rPr>
        <w:t xml:space="preserve">юджетного </w:t>
      </w:r>
      <w:r w:rsidR="00F67CAD" w:rsidRPr="007E0AD2">
        <w:rPr>
          <w:sz w:val="24"/>
          <w:szCs w:val="24"/>
        </w:rPr>
        <w:t>К</w:t>
      </w:r>
      <w:r w:rsidR="004D1DF9" w:rsidRPr="007E0AD2">
        <w:rPr>
          <w:sz w:val="24"/>
          <w:szCs w:val="24"/>
        </w:rPr>
        <w:t>одекса</w:t>
      </w:r>
      <w:r w:rsidR="00F67CAD" w:rsidRPr="007E0AD2">
        <w:rPr>
          <w:sz w:val="24"/>
          <w:szCs w:val="24"/>
        </w:rPr>
        <w:t xml:space="preserve"> Р</w:t>
      </w:r>
      <w:r w:rsidR="004D1DF9" w:rsidRPr="007E0AD2">
        <w:rPr>
          <w:sz w:val="24"/>
          <w:szCs w:val="24"/>
        </w:rPr>
        <w:t xml:space="preserve">оссийской </w:t>
      </w:r>
      <w:r w:rsidR="00F67CAD" w:rsidRPr="007E0AD2">
        <w:rPr>
          <w:sz w:val="24"/>
          <w:szCs w:val="24"/>
        </w:rPr>
        <w:t>Ф</w:t>
      </w:r>
      <w:r w:rsidR="004D1DF9" w:rsidRPr="007E0AD2">
        <w:rPr>
          <w:sz w:val="24"/>
          <w:szCs w:val="24"/>
        </w:rPr>
        <w:t>едерации</w:t>
      </w:r>
      <w:r w:rsidR="001E6F85" w:rsidRPr="007E0AD2">
        <w:rPr>
          <w:sz w:val="24"/>
          <w:szCs w:val="24"/>
        </w:rPr>
        <w:t>,</w:t>
      </w:r>
      <w:r>
        <w:rPr>
          <w:sz w:val="24"/>
          <w:szCs w:val="24"/>
        </w:rPr>
        <w:t xml:space="preserve"> постановления правительства Красноярского края от 21.06.2017 №361-п «</w:t>
      </w:r>
      <w:r w:rsidRPr="00332873">
        <w:rPr>
          <w:sz w:val="24"/>
          <w:szCs w:val="24"/>
        </w:rPr>
        <w:t>Об утверждении распределения и порядков предоставления в 2017 году субсидий бюджетам муниципальных образований Красноярского края на частичное финансирование (возмещение) расходов на увеличение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r>
        <w:rPr>
          <w:sz w:val="24"/>
          <w:szCs w:val="24"/>
        </w:rPr>
        <w:t>»,</w:t>
      </w:r>
      <w:r w:rsidR="00322E49">
        <w:rPr>
          <w:sz w:val="24"/>
          <w:szCs w:val="24"/>
        </w:rPr>
        <w:t xml:space="preserve"> </w:t>
      </w:r>
      <w:r w:rsidR="00C8792E" w:rsidRPr="007E0AD2">
        <w:rPr>
          <w:sz w:val="24"/>
          <w:szCs w:val="24"/>
        </w:rPr>
        <w:t>с</w:t>
      </w:r>
      <w:r w:rsidR="00322E49">
        <w:rPr>
          <w:sz w:val="24"/>
          <w:szCs w:val="24"/>
        </w:rPr>
        <w:t>огласно</w:t>
      </w:r>
      <w:r w:rsidR="00C8792E" w:rsidRPr="007E0AD2">
        <w:rPr>
          <w:sz w:val="24"/>
          <w:szCs w:val="24"/>
        </w:rPr>
        <w:t xml:space="preserve"> </w:t>
      </w:r>
      <w:hyperlink r:id="rId5" w:history="1">
        <w:r w:rsidR="004D1DF9" w:rsidRPr="007E0AD2">
          <w:rPr>
            <w:rStyle w:val="a3"/>
            <w:color w:val="auto"/>
            <w:sz w:val="24"/>
            <w:szCs w:val="24"/>
            <w:u w:val="none"/>
          </w:rPr>
          <w:t>п</w:t>
        </w:r>
        <w:r w:rsidR="00322E49">
          <w:rPr>
            <w:rStyle w:val="a3"/>
            <w:color w:val="auto"/>
            <w:sz w:val="24"/>
            <w:szCs w:val="24"/>
            <w:u w:val="none"/>
          </w:rPr>
          <w:t xml:space="preserve">остановлению </w:t>
        </w:r>
      </w:hyperlink>
      <w:r w:rsidR="00322E49">
        <w:rPr>
          <w:rStyle w:val="a3"/>
          <w:color w:val="auto"/>
          <w:sz w:val="24"/>
          <w:szCs w:val="24"/>
          <w:u w:val="none"/>
        </w:rPr>
        <w:t>а</w:t>
      </w:r>
      <w:r w:rsidR="00C8792E" w:rsidRPr="007E0AD2">
        <w:rPr>
          <w:sz w:val="24"/>
          <w:szCs w:val="24"/>
        </w:rPr>
        <w:t>дминистрации</w:t>
      </w:r>
      <w:proofErr w:type="gramEnd"/>
      <w:r w:rsidR="00C8792E" w:rsidRPr="007E0AD2">
        <w:rPr>
          <w:sz w:val="24"/>
          <w:szCs w:val="24"/>
        </w:rPr>
        <w:t xml:space="preserve"> города Бородино от </w:t>
      </w:r>
      <w:r w:rsidR="00C12EE4" w:rsidRPr="007E0AD2">
        <w:rPr>
          <w:sz w:val="24"/>
          <w:szCs w:val="24"/>
        </w:rPr>
        <w:t>23.07.2013</w:t>
      </w:r>
      <w:r w:rsidR="00C8792E" w:rsidRPr="007E0AD2">
        <w:rPr>
          <w:sz w:val="24"/>
          <w:szCs w:val="24"/>
        </w:rPr>
        <w:t xml:space="preserve"> № </w:t>
      </w:r>
      <w:r w:rsidR="00C12EE4" w:rsidRPr="007E0AD2">
        <w:rPr>
          <w:sz w:val="24"/>
          <w:szCs w:val="24"/>
        </w:rPr>
        <w:t>760</w:t>
      </w:r>
      <w:r w:rsidR="00C8792E" w:rsidRPr="007E0AD2">
        <w:rPr>
          <w:sz w:val="24"/>
          <w:szCs w:val="24"/>
        </w:rPr>
        <w:t xml:space="preserve"> "Об утверждении </w:t>
      </w:r>
      <w:r w:rsidR="00C12EE4" w:rsidRPr="007E0AD2">
        <w:rPr>
          <w:sz w:val="24"/>
          <w:szCs w:val="24"/>
        </w:rPr>
        <w:t>Порядка принятия решений о разработке муниципальных программ, их формировании и реализации</w:t>
      </w:r>
      <w:r w:rsidR="00C8792E" w:rsidRPr="007E0AD2">
        <w:rPr>
          <w:sz w:val="24"/>
          <w:szCs w:val="24"/>
        </w:rPr>
        <w:t>",</w:t>
      </w:r>
      <w:r w:rsidR="007E0AD2">
        <w:rPr>
          <w:sz w:val="24"/>
          <w:szCs w:val="24"/>
        </w:rPr>
        <w:t xml:space="preserve"> </w:t>
      </w:r>
      <w:r w:rsidR="00224F3B" w:rsidRPr="007E0AD2">
        <w:rPr>
          <w:sz w:val="24"/>
          <w:szCs w:val="24"/>
        </w:rPr>
        <w:t>распоряж</w:t>
      </w:r>
      <w:r w:rsidR="00322E49">
        <w:rPr>
          <w:sz w:val="24"/>
          <w:szCs w:val="24"/>
        </w:rPr>
        <w:t>ению</w:t>
      </w:r>
      <w:r w:rsidR="008C460F" w:rsidRPr="007E0AD2">
        <w:rPr>
          <w:sz w:val="24"/>
          <w:szCs w:val="24"/>
        </w:rPr>
        <w:t xml:space="preserve"> администрации города Бородино</w:t>
      </w:r>
      <w:r w:rsidR="009B0E4D" w:rsidRPr="007E0AD2">
        <w:rPr>
          <w:sz w:val="24"/>
          <w:szCs w:val="24"/>
        </w:rPr>
        <w:t xml:space="preserve"> от 26.07.</w:t>
      </w:r>
      <w:r w:rsidR="00224F3B" w:rsidRPr="007E0AD2">
        <w:rPr>
          <w:sz w:val="24"/>
          <w:szCs w:val="24"/>
        </w:rPr>
        <w:t>2013 №92</w:t>
      </w:r>
      <w:r w:rsidR="007E0AD2">
        <w:rPr>
          <w:sz w:val="24"/>
          <w:szCs w:val="24"/>
        </w:rPr>
        <w:t xml:space="preserve"> </w:t>
      </w:r>
      <w:r w:rsidR="00224F3B" w:rsidRPr="007E0AD2">
        <w:rPr>
          <w:sz w:val="24"/>
          <w:szCs w:val="24"/>
        </w:rPr>
        <w:t>«Об утверждении примерного перечня муниципальных программ города</w:t>
      </w:r>
      <w:r w:rsidR="004D1DF9" w:rsidRPr="007E0AD2">
        <w:rPr>
          <w:sz w:val="24"/>
          <w:szCs w:val="24"/>
        </w:rPr>
        <w:t xml:space="preserve"> Бородино</w:t>
      </w:r>
      <w:r>
        <w:rPr>
          <w:sz w:val="24"/>
          <w:szCs w:val="24"/>
        </w:rPr>
        <w:t>» и</w:t>
      </w:r>
      <w:r w:rsidR="008C460F" w:rsidRPr="007E0AD2">
        <w:rPr>
          <w:sz w:val="24"/>
          <w:szCs w:val="24"/>
        </w:rPr>
        <w:t xml:space="preserve"> </w:t>
      </w:r>
      <w:r w:rsidR="00322E49">
        <w:rPr>
          <w:sz w:val="24"/>
          <w:szCs w:val="24"/>
        </w:rPr>
        <w:t xml:space="preserve"> Уставу</w:t>
      </w:r>
      <w:r w:rsidR="00C8792E" w:rsidRPr="007E0AD2">
        <w:rPr>
          <w:sz w:val="24"/>
          <w:szCs w:val="24"/>
        </w:rPr>
        <w:t xml:space="preserve"> города Бородино</w:t>
      </w:r>
      <w:r w:rsidR="008C460F" w:rsidRPr="007E0AD2">
        <w:rPr>
          <w:sz w:val="24"/>
          <w:szCs w:val="24"/>
        </w:rPr>
        <w:t>,</w:t>
      </w:r>
      <w:r w:rsidR="00EE1CC4" w:rsidRPr="007E0AD2">
        <w:rPr>
          <w:sz w:val="24"/>
          <w:szCs w:val="24"/>
        </w:rPr>
        <w:t xml:space="preserve"> </w:t>
      </w:r>
      <w:r w:rsidR="00C8792E" w:rsidRPr="007E0AD2">
        <w:rPr>
          <w:sz w:val="24"/>
          <w:szCs w:val="24"/>
        </w:rPr>
        <w:t>ПОСТАНОВЛЯЮ:</w:t>
      </w:r>
    </w:p>
    <w:p w:rsidR="00C8792E" w:rsidRPr="007E0AD2" w:rsidRDefault="00560376" w:rsidP="000C545B">
      <w:pPr>
        <w:pStyle w:val="ConsPlusNormal"/>
        <w:widowControl/>
        <w:ind w:firstLine="708"/>
        <w:jc w:val="both"/>
        <w:rPr>
          <w:sz w:val="24"/>
          <w:szCs w:val="24"/>
        </w:rPr>
      </w:pPr>
      <w:r>
        <w:rPr>
          <w:sz w:val="24"/>
          <w:szCs w:val="24"/>
        </w:rPr>
        <w:t xml:space="preserve">1. </w:t>
      </w:r>
      <w:r w:rsidR="00224F3B" w:rsidRPr="007E0AD2">
        <w:rPr>
          <w:sz w:val="24"/>
          <w:szCs w:val="24"/>
        </w:rPr>
        <w:t>Внести в постановление</w:t>
      </w:r>
      <w:r w:rsidR="00284D02" w:rsidRPr="007E0AD2">
        <w:rPr>
          <w:sz w:val="24"/>
          <w:szCs w:val="24"/>
        </w:rPr>
        <w:t xml:space="preserve"> администрации города Бородино </w:t>
      </w:r>
      <w:r w:rsidR="00224F3B" w:rsidRPr="007E0AD2">
        <w:rPr>
          <w:sz w:val="24"/>
          <w:szCs w:val="24"/>
        </w:rPr>
        <w:t>от</w:t>
      </w:r>
      <w:r w:rsidR="007E0AD2">
        <w:rPr>
          <w:sz w:val="24"/>
          <w:szCs w:val="24"/>
        </w:rPr>
        <w:t xml:space="preserve"> </w:t>
      </w:r>
      <w:r w:rsidR="009B0E4D" w:rsidRPr="007E0AD2">
        <w:rPr>
          <w:sz w:val="24"/>
          <w:szCs w:val="24"/>
        </w:rPr>
        <w:t>31.10.</w:t>
      </w:r>
      <w:r w:rsidR="00224F3B" w:rsidRPr="007E0AD2">
        <w:rPr>
          <w:sz w:val="24"/>
          <w:szCs w:val="24"/>
        </w:rPr>
        <w:t xml:space="preserve">2013 №1192 </w:t>
      </w:r>
      <w:r w:rsidR="00284D02" w:rsidRPr="007E0AD2">
        <w:rPr>
          <w:sz w:val="24"/>
          <w:szCs w:val="24"/>
        </w:rPr>
        <w:t>«Об утверждении муниципальной программы</w:t>
      </w:r>
      <w:r w:rsidR="00C8792E" w:rsidRPr="007E0AD2">
        <w:rPr>
          <w:sz w:val="24"/>
          <w:szCs w:val="24"/>
        </w:rPr>
        <w:t xml:space="preserve"> "Развитие </w:t>
      </w:r>
      <w:r w:rsidR="00F67CAD" w:rsidRPr="007E0AD2">
        <w:rPr>
          <w:sz w:val="24"/>
          <w:szCs w:val="24"/>
        </w:rPr>
        <w:t xml:space="preserve">физической </w:t>
      </w:r>
      <w:r w:rsidR="00C8792E" w:rsidRPr="007E0AD2">
        <w:rPr>
          <w:sz w:val="24"/>
          <w:szCs w:val="24"/>
        </w:rPr>
        <w:t>культуры</w:t>
      </w:r>
      <w:r w:rsidR="00F67CAD" w:rsidRPr="007E0AD2">
        <w:rPr>
          <w:sz w:val="24"/>
          <w:szCs w:val="24"/>
        </w:rPr>
        <w:t xml:space="preserve"> и спорта в гор</w:t>
      </w:r>
      <w:r w:rsidR="001E6F85" w:rsidRPr="007E0AD2">
        <w:rPr>
          <w:sz w:val="24"/>
          <w:szCs w:val="24"/>
        </w:rPr>
        <w:t>оде Бородино</w:t>
      </w:r>
      <w:r w:rsidR="00F67CAD" w:rsidRPr="007E0AD2">
        <w:rPr>
          <w:sz w:val="24"/>
          <w:szCs w:val="24"/>
        </w:rPr>
        <w:t>»,</w:t>
      </w:r>
      <w:r w:rsidR="00284D02" w:rsidRPr="007E0AD2">
        <w:rPr>
          <w:sz w:val="24"/>
          <w:szCs w:val="24"/>
        </w:rPr>
        <w:t xml:space="preserve"> следующие изменения:</w:t>
      </w:r>
    </w:p>
    <w:p w:rsidR="00F111AE" w:rsidRDefault="00A31FC5" w:rsidP="00A31FC5">
      <w:pPr>
        <w:tabs>
          <w:tab w:val="left" w:pos="709"/>
          <w:tab w:val="left" w:pos="6891"/>
        </w:tabs>
        <w:snapToGrid w:val="0"/>
        <w:spacing w:after="0"/>
        <w:jc w:val="both"/>
        <w:rPr>
          <w:rFonts w:ascii="Arial" w:hAnsi="Arial" w:cs="Arial"/>
          <w:sz w:val="24"/>
          <w:szCs w:val="24"/>
        </w:rPr>
      </w:pPr>
      <w:r>
        <w:rPr>
          <w:rFonts w:ascii="Arial" w:hAnsi="Arial" w:cs="Arial"/>
          <w:sz w:val="24"/>
          <w:szCs w:val="24"/>
        </w:rPr>
        <w:t xml:space="preserve">          </w:t>
      </w:r>
      <w:r w:rsidR="007E0AD2">
        <w:rPr>
          <w:rFonts w:ascii="Arial" w:hAnsi="Arial" w:cs="Arial"/>
          <w:sz w:val="24"/>
          <w:szCs w:val="24"/>
        </w:rPr>
        <w:t xml:space="preserve"> </w:t>
      </w:r>
      <w:r w:rsidR="00560376">
        <w:rPr>
          <w:rFonts w:ascii="Arial" w:hAnsi="Arial" w:cs="Arial"/>
          <w:sz w:val="24"/>
          <w:szCs w:val="24"/>
        </w:rPr>
        <w:t xml:space="preserve">- </w:t>
      </w:r>
      <w:r w:rsidR="00F77274" w:rsidRPr="007E0AD2">
        <w:rPr>
          <w:rFonts w:ascii="Arial" w:hAnsi="Arial" w:cs="Arial"/>
          <w:sz w:val="24"/>
          <w:szCs w:val="24"/>
        </w:rPr>
        <w:t>п</w:t>
      </w:r>
      <w:r w:rsidR="00F111AE" w:rsidRPr="007E0AD2">
        <w:rPr>
          <w:rFonts w:ascii="Arial" w:hAnsi="Arial" w:cs="Arial"/>
          <w:sz w:val="24"/>
          <w:szCs w:val="24"/>
        </w:rPr>
        <w:t>риложение 1, к муниципальной программе "Развитие физической культуры и спорта в городе Бородино», изложить в редакции, согласно приложению</w:t>
      </w:r>
      <w:r w:rsidR="00DA29D8" w:rsidRPr="007E0AD2">
        <w:rPr>
          <w:rFonts w:ascii="Arial" w:hAnsi="Arial" w:cs="Arial"/>
          <w:sz w:val="24"/>
          <w:szCs w:val="24"/>
        </w:rPr>
        <w:t xml:space="preserve"> 1</w:t>
      </w:r>
      <w:r w:rsidR="00F111AE" w:rsidRPr="007E0AD2">
        <w:rPr>
          <w:rFonts w:ascii="Arial" w:hAnsi="Arial" w:cs="Arial"/>
          <w:sz w:val="24"/>
          <w:szCs w:val="24"/>
        </w:rPr>
        <w:t>;</w:t>
      </w:r>
    </w:p>
    <w:p w:rsidR="00560376" w:rsidRPr="007E0AD2" w:rsidRDefault="00560376" w:rsidP="00560376">
      <w:pPr>
        <w:tabs>
          <w:tab w:val="left" w:pos="709"/>
          <w:tab w:val="left" w:pos="851"/>
          <w:tab w:val="left" w:pos="993"/>
          <w:tab w:val="left" w:pos="6891"/>
        </w:tabs>
        <w:snapToGrid w:val="0"/>
        <w:spacing w:after="0"/>
        <w:jc w:val="both"/>
        <w:rPr>
          <w:rFonts w:ascii="Arial" w:hAnsi="Arial" w:cs="Arial"/>
          <w:sz w:val="24"/>
          <w:szCs w:val="24"/>
        </w:rPr>
      </w:pPr>
      <w:r>
        <w:rPr>
          <w:rFonts w:ascii="Arial" w:hAnsi="Arial" w:cs="Arial"/>
          <w:sz w:val="24"/>
          <w:szCs w:val="24"/>
        </w:rPr>
        <w:t xml:space="preserve">           -    приложение 2 к подпрограмме 1 «Развитие массовой физкультуры и спорта» изложить в редакции, согласно приложению 2. </w:t>
      </w:r>
    </w:p>
    <w:p w:rsidR="00C8792E" w:rsidRPr="007E0AD2" w:rsidRDefault="007E0AD2" w:rsidP="00A31FC5">
      <w:pPr>
        <w:pStyle w:val="ConsPlusNormal"/>
        <w:widowControl/>
        <w:ind w:firstLine="0"/>
        <w:jc w:val="both"/>
        <w:rPr>
          <w:sz w:val="24"/>
          <w:szCs w:val="24"/>
        </w:rPr>
      </w:pPr>
      <w:r>
        <w:rPr>
          <w:sz w:val="24"/>
          <w:szCs w:val="24"/>
        </w:rPr>
        <w:t xml:space="preserve"> </w:t>
      </w:r>
      <w:r w:rsidR="00A31FC5">
        <w:rPr>
          <w:sz w:val="24"/>
          <w:szCs w:val="24"/>
        </w:rPr>
        <w:t xml:space="preserve">        </w:t>
      </w:r>
      <w:r>
        <w:rPr>
          <w:bCs/>
          <w:sz w:val="24"/>
          <w:szCs w:val="24"/>
        </w:rPr>
        <w:t xml:space="preserve"> </w:t>
      </w:r>
      <w:r w:rsidR="00A31FC5">
        <w:rPr>
          <w:bCs/>
          <w:sz w:val="24"/>
          <w:szCs w:val="24"/>
        </w:rPr>
        <w:t xml:space="preserve"> </w:t>
      </w:r>
      <w:r w:rsidR="00560376">
        <w:rPr>
          <w:sz w:val="24"/>
          <w:szCs w:val="24"/>
        </w:rPr>
        <w:t xml:space="preserve">2. </w:t>
      </w:r>
      <w:proofErr w:type="gramStart"/>
      <w:r w:rsidR="00C8792E" w:rsidRPr="007E0AD2">
        <w:rPr>
          <w:sz w:val="24"/>
          <w:szCs w:val="24"/>
        </w:rPr>
        <w:t>Контроль за</w:t>
      </w:r>
      <w:proofErr w:type="gramEnd"/>
      <w:r w:rsidR="00C8792E" w:rsidRPr="007E0AD2">
        <w:rPr>
          <w:sz w:val="24"/>
          <w:szCs w:val="24"/>
        </w:rPr>
        <w:t xml:space="preserve"> исполнением данного постановления возложить на</w:t>
      </w:r>
      <w:r>
        <w:rPr>
          <w:sz w:val="24"/>
          <w:szCs w:val="24"/>
        </w:rPr>
        <w:t xml:space="preserve"> </w:t>
      </w:r>
      <w:r w:rsidR="00C12EE4" w:rsidRPr="007E0AD2">
        <w:rPr>
          <w:rFonts w:eastAsia="Times New Roman"/>
          <w:sz w:val="24"/>
          <w:szCs w:val="24"/>
        </w:rPr>
        <w:t>заместителя гл</w:t>
      </w:r>
      <w:r w:rsidR="008A6930" w:rsidRPr="007E0AD2">
        <w:rPr>
          <w:rFonts w:eastAsia="Times New Roman"/>
          <w:sz w:val="24"/>
          <w:szCs w:val="24"/>
        </w:rPr>
        <w:t>авы города А.А</w:t>
      </w:r>
      <w:r w:rsidR="00C12EE4" w:rsidRPr="007E0AD2">
        <w:rPr>
          <w:rFonts w:eastAsia="Times New Roman"/>
          <w:sz w:val="24"/>
          <w:szCs w:val="24"/>
        </w:rPr>
        <w:t>.</w:t>
      </w:r>
      <w:r w:rsidR="00F830DB" w:rsidRPr="007E0AD2">
        <w:rPr>
          <w:rFonts w:eastAsia="Times New Roman"/>
          <w:sz w:val="24"/>
          <w:szCs w:val="24"/>
        </w:rPr>
        <w:t xml:space="preserve"> </w:t>
      </w:r>
      <w:r w:rsidR="008A6930" w:rsidRPr="007E0AD2">
        <w:rPr>
          <w:rFonts w:eastAsia="Times New Roman"/>
          <w:sz w:val="24"/>
          <w:szCs w:val="24"/>
        </w:rPr>
        <w:t>Мо</w:t>
      </w:r>
      <w:r w:rsidR="00340FE0" w:rsidRPr="007E0AD2">
        <w:rPr>
          <w:rFonts w:eastAsia="Times New Roman"/>
          <w:sz w:val="24"/>
          <w:szCs w:val="24"/>
        </w:rPr>
        <w:t>р</w:t>
      </w:r>
      <w:r w:rsidR="008A6930" w:rsidRPr="007E0AD2">
        <w:rPr>
          <w:rFonts w:eastAsia="Times New Roman"/>
          <w:sz w:val="24"/>
          <w:szCs w:val="24"/>
        </w:rPr>
        <w:t>озов</w:t>
      </w:r>
      <w:r w:rsidR="00340FE0" w:rsidRPr="007E0AD2">
        <w:rPr>
          <w:rFonts w:eastAsia="Times New Roman"/>
          <w:sz w:val="24"/>
          <w:szCs w:val="24"/>
        </w:rPr>
        <w:t>а</w:t>
      </w:r>
      <w:r w:rsidR="00C12EE4" w:rsidRPr="007E0AD2">
        <w:rPr>
          <w:rFonts w:eastAsia="Times New Roman"/>
          <w:sz w:val="24"/>
          <w:szCs w:val="24"/>
        </w:rPr>
        <w:t>.</w:t>
      </w:r>
    </w:p>
    <w:p w:rsidR="00C8792E" w:rsidRPr="007E0AD2" w:rsidRDefault="00C8792E" w:rsidP="00596336">
      <w:pPr>
        <w:pStyle w:val="ConsPlusNormal"/>
        <w:widowControl/>
        <w:jc w:val="both"/>
        <w:rPr>
          <w:sz w:val="24"/>
          <w:szCs w:val="24"/>
        </w:rPr>
      </w:pPr>
      <w:r w:rsidRPr="007E0AD2">
        <w:rPr>
          <w:sz w:val="24"/>
          <w:szCs w:val="24"/>
        </w:rPr>
        <w:t>3. Постановление подлежит опубликованию в газете «Бородинский вестник».</w:t>
      </w:r>
    </w:p>
    <w:p w:rsidR="00C8792E" w:rsidRPr="007E0AD2" w:rsidRDefault="00C8792E" w:rsidP="00340FE0">
      <w:pPr>
        <w:pStyle w:val="ConsPlusNormal"/>
        <w:widowControl/>
        <w:tabs>
          <w:tab w:val="left" w:pos="709"/>
        </w:tabs>
        <w:jc w:val="both"/>
        <w:rPr>
          <w:sz w:val="24"/>
          <w:szCs w:val="24"/>
        </w:rPr>
      </w:pPr>
      <w:r w:rsidRPr="007E0AD2">
        <w:rPr>
          <w:sz w:val="24"/>
          <w:szCs w:val="24"/>
        </w:rPr>
        <w:t xml:space="preserve">4. Постановление вступает в силу со дня, следующего за днем его официального опубликования. </w:t>
      </w:r>
    </w:p>
    <w:p w:rsidR="00C8792E" w:rsidRPr="007E0AD2" w:rsidRDefault="00C8792E" w:rsidP="00C356E9">
      <w:pPr>
        <w:pStyle w:val="ConsPlusNormal"/>
        <w:widowControl/>
        <w:ind w:firstLine="708"/>
        <w:rPr>
          <w:sz w:val="24"/>
          <w:szCs w:val="24"/>
        </w:rPr>
      </w:pPr>
    </w:p>
    <w:p w:rsidR="003250B6" w:rsidRPr="007E0AD2" w:rsidRDefault="003250B6" w:rsidP="00C356E9">
      <w:pPr>
        <w:pStyle w:val="ConsPlusNormal"/>
        <w:widowControl/>
        <w:ind w:firstLine="708"/>
        <w:rPr>
          <w:sz w:val="24"/>
          <w:szCs w:val="24"/>
        </w:rPr>
      </w:pPr>
    </w:p>
    <w:p w:rsidR="007E0AD2" w:rsidRDefault="007E0AD2" w:rsidP="00C356E9">
      <w:pPr>
        <w:pStyle w:val="ConsPlusNormal"/>
        <w:widowControl/>
        <w:ind w:firstLine="0"/>
        <w:rPr>
          <w:sz w:val="24"/>
          <w:szCs w:val="24"/>
        </w:rPr>
      </w:pPr>
      <w:r>
        <w:rPr>
          <w:sz w:val="24"/>
          <w:szCs w:val="24"/>
        </w:rPr>
        <w:t xml:space="preserve"> </w:t>
      </w:r>
      <w:r w:rsidR="00C8792E" w:rsidRPr="007E0AD2">
        <w:rPr>
          <w:sz w:val="24"/>
          <w:szCs w:val="24"/>
        </w:rPr>
        <w:t>Глава города Бородино</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340FE0" w:rsidRPr="007E0AD2">
        <w:rPr>
          <w:sz w:val="24"/>
          <w:szCs w:val="24"/>
        </w:rPr>
        <w:t>А.Ф. Веретенни</w:t>
      </w:r>
      <w:r w:rsidR="00C8792E" w:rsidRPr="007E0AD2">
        <w:rPr>
          <w:sz w:val="24"/>
          <w:szCs w:val="24"/>
        </w:rPr>
        <w:t>ков</w:t>
      </w:r>
    </w:p>
    <w:p w:rsidR="007E0AD2" w:rsidRDefault="007E0AD2" w:rsidP="00C356E9">
      <w:pPr>
        <w:pStyle w:val="ConsPlusNormal"/>
        <w:widowControl/>
        <w:ind w:firstLine="0"/>
        <w:rPr>
          <w:sz w:val="24"/>
          <w:szCs w:val="24"/>
        </w:rPr>
      </w:pPr>
    </w:p>
    <w:p w:rsidR="007E0AD2" w:rsidRDefault="007E0AD2" w:rsidP="00C356E9">
      <w:pPr>
        <w:pStyle w:val="ConsPlusNormal"/>
        <w:widowControl/>
        <w:ind w:firstLine="0"/>
        <w:rPr>
          <w:sz w:val="24"/>
          <w:szCs w:val="24"/>
        </w:rPr>
      </w:pPr>
    </w:p>
    <w:p w:rsidR="007E0AD2" w:rsidRDefault="007E0AD2" w:rsidP="00C356E9">
      <w:pPr>
        <w:pStyle w:val="ConsPlusNormal"/>
        <w:widowControl/>
        <w:ind w:firstLine="0"/>
        <w:rPr>
          <w:sz w:val="24"/>
          <w:szCs w:val="24"/>
        </w:rPr>
      </w:pPr>
    </w:p>
    <w:p w:rsidR="007E0AD2" w:rsidRDefault="007E0AD2" w:rsidP="00C356E9">
      <w:pPr>
        <w:pStyle w:val="ConsPlusNormal"/>
        <w:widowControl/>
        <w:ind w:firstLine="0"/>
        <w:rPr>
          <w:sz w:val="24"/>
          <w:szCs w:val="24"/>
        </w:rPr>
      </w:pPr>
    </w:p>
    <w:p w:rsidR="007E0AD2" w:rsidRDefault="007E0AD2" w:rsidP="00C356E9">
      <w:pPr>
        <w:pStyle w:val="ConsPlusNormal"/>
        <w:widowControl/>
        <w:ind w:firstLine="0"/>
        <w:rPr>
          <w:sz w:val="24"/>
          <w:szCs w:val="24"/>
        </w:rPr>
      </w:pPr>
    </w:p>
    <w:p w:rsidR="007E0AD2" w:rsidRDefault="007E0AD2" w:rsidP="00C356E9">
      <w:pPr>
        <w:pStyle w:val="ConsPlusNormal"/>
        <w:widowControl/>
        <w:ind w:firstLine="0"/>
        <w:rPr>
          <w:sz w:val="24"/>
          <w:szCs w:val="24"/>
        </w:rPr>
      </w:pPr>
    </w:p>
    <w:p w:rsidR="007E0AD2" w:rsidRDefault="007E0AD2" w:rsidP="00C356E9">
      <w:pPr>
        <w:pStyle w:val="ConsPlusNormal"/>
        <w:widowControl/>
        <w:ind w:firstLine="0"/>
        <w:rPr>
          <w:sz w:val="24"/>
          <w:szCs w:val="24"/>
        </w:rPr>
      </w:pPr>
    </w:p>
    <w:p w:rsidR="00C8792E" w:rsidRPr="007E0AD2" w:rsidRDefault="008A6930" w:rsidP="00C356E9">
      <w:pPr>
        <w:pStyle w:val="ConsPlusNormal"/>
        <w:widowControl/>
        <w:ind w:firstLine="0"/>
        <w:rPr>
          <w:sz w:val="24"/>
          <w:szCs w:val="24"/>
        </w:rPr>
      </w:pPr>
      <w:r w:rsidRPr="007E0AD2">
        <w:rPr>
          <w:sz w:val="24"/>
          <w:szCs w:val="24"/>
        </w:rPr>
        <w:t>Колпа</w:t>
      </w:r>
      <w:r w:rsidR="00F67CAD" w:rsidRPr="007E0AD2">
        <w:rPr>
          <w:sz w:val="24"/>
          <w:szCs w:val="24"/>
        </w:rPr>
        <w:t>ков</w:t>
      </w:r>
      <w:r w:rsidRPr="007E0AD2">
        <w:rPr>
          <w:sz w:val="24"/>
          <w:szCs w:val="24"/>
        </w:rPr>
        <w:t xml:space="preserve"> В.А.</w:t>
      </w:r>
      <w:r w:rsidR="007E0AD2">
        <w:rPr>
          <w:sz w:val="24"/>
          <w:szCs w:val="24"/>
        </w:rPr>
        <w:t xml:space="preserve"> </w:t>
      </w:r>
      <w:r w:rsidR="0018654E" w:rsidRPr="007E0AD2">
        <w:rPr>
          <w:sz w:val="24"/>
          <w:szCs w:val="24"/>
        </w:rPr>
        <w:t>4-4</w:t>
      </w:r>
      <w:r w:rsidR="00643A7B" w:rsidRPr="007E0AD2">
        <w:rPr>
          <w:sz w:val="24"/>
          <w:szCs w:val="24"/>
        </w:rPr>
        <w:t>9</w:t>
      </w:r>
      <w:r w:rsidR="0018654E" w:rsidRPr="007E0AD2">
        <w:rPr>
          <w:sz w:val="24"/>
          <w:szCs w:val="24"/>
        </w:rPr>
        <w:t>-62</w:t>
      </w:r>
    </w:p>
    <w:sectPr w:rsidR="00C8792E" w:rsidRPr="007E0AD2" w:rsidSect="00400B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92E"/>
    <w:rsid w:val="000515FD"/>
    <w:rsid w:val="00073652"/>
    <w:rsid w:val="000740BA"/>
    <w:rsid w:val="00082F18"/>
    <w:rsid w:val="00093F26"/>
    <w:rsid w:val="000C528E"/>
    <w:rsid w:val="000C545B"/>
    <w:rsid w:val="000D0FB8"/>
    <w:rsid w:val="000E1133"/>
    <w:rsid w:val="000F09B4"/>
    <w:rsid w:val="001226EC"/>
    <w:rsid w:val="00154F97"/>
    <w:rsid w:val="00172DF0"/>
    <w:rsid w:val="0018654E"/>
    <w:rsid w:val="001D044D"/>
    <w:rsid w:val="001D5F8D"/>
    <w:rsid w:val="001E2496"/>
    <w:rsid w:val="001E6F85"/>
    <w:rsid w:val="00213991"/>
    <w:rsid w:val="00215D3F"/>
    <w:rsid w:val="00224F3B"/>
    <w:rsid w:val="0023686C"/>
    <w:rsid w:val="00237F0A"/>
    <w:rsid w:val="00247C98"/>
    <w:rsid w:val="00272392"/>
    <w:rsid w:val="00284D02"/>
    <w:rsid w:val="002C195A"/>
    <w:rsid w:val="002D5DA6"/>
    <w:rsid w:val="002D63AD"/>
    <w:rsid w:val="002F1D02"/>
    <w:rsid w:val="00322E49"/>
    <w:rsid w:val="003250B6"/>
    <w:rsid w:val="003258DD"/>
    <w:rsid w:val="00332873"/>
    <w:rsid w:val="00340FE0"/>
    <w:rsid w:val="00370D30"/>
    <w:rsid w:val="00391876"/>
    <w:rsid w:val="003B2163"/>
    <w:rsid w:val="003C06F5"/>
    <w:rsid w:val="003F3594"/>
    <w:rsid w:val="00400B6A"/>
    <w:rsid w:val="00413409"/>
    <w:rsid w:val="0041561F"/>
    <w:rsid w:val="004353D7"/>
    <w:rsid w:val="00447706"/>
    <w:rsid w:val="004615A4"/>
    <w:rsid w:val="00497FC7"/>
    <w:rsid w:val="004C1C72"/>
    <w:rsid w:val="004D1DF9"/>
    <w:rsid w:val="00502EB7"/>
    <w:rsid w:val="0051235F"/>
    <w:rsid w:val="00516E7D"/>
    <w:rsid w:val="00560376"/>
    <w:rsid w:val="00596336"/>
    <w:rsid w:val="005B1369"/>
    <w:rsid w:val="005D0C7F"/>
    <w:rsid w:val="00604917"/>
    <w:rsid w:val="006062CD"/>
    <w:rsid w:val="00643A7B"/>
    <w:rsid w:val="00665639"/>
    <w:rsid w:val="006A232B"/>
    <w:rsid w:val="0070118A"/>
    <w:rsid w:val="007055EF"/>
    <w:rsid w:val="0073144A"/>
    <w:rsid w:val="007704C7"/>
    <w:rsid w:val="00784314"/>
    <w:rsid w:val="007852C9"/>
    <w:rsid w:val="007938DE"/>
    <w:rsid w:val="007B55F2"/>
    <w:rsid w:val="007C31C2"/>
    <w:rsid w:val="007E0AD2"/>
    <w:rsid w:val="007E4A91"/>
    <w:rsid w:val="007E703C"/>
    <w:rsid w:val="00871DE9"/>
    <w:rsid w:val="00885CE4"/>
    <w:rsid w:val="008A6930"/>
    <w:rsid w:val="008C460F"/>
    <w:rsid w:val="008D2665"/>
    <w:rsid w:val="008D31A6"/>
    <w:rsid w:val="008E3941"/>
    <w:rsid w:val="008F6280"/>
    <w:rsid w:val="008F6A37"/>
    <w:rsid w:val="00906278"/>
    <w:rsid w:val="0094113C"/>
    <w:rsid w:val="009413A8"/>
    <w:rsid w:val="009B0E4D"/>
    <w:rsid w:val="009B652B"/>
    <w:rsid w:val="009E1634"/>
    <w:rsid w:val="00A20045"/>
    <w:rsid w:val="00A310A2"/>
    <w:rsid w:val="00A31FC5"/>
    <w:rsid w:val="00A64EB9"/>
    <w:rsid w:val="00A67C93"/>
    <w:rsid w:val="00AA5DE0"/>
    <w:rsid w:val="00B4091C"/>
    <w:rsid w:val="00B6257D"/>
    <w:rsid w:val="00B65DBF"/>
    <w:rsid w:val="00BB11EE"/>
    <w:rsid w:val="00BB15C6"/>
    <w:rsid w:val="00BD19F5"/>
    <w:rsid w:val="00BF4FC8"/>
    <w:rsid w:val="00C1103D"/>
    <w:rsid w:val="00C12EE4"/>
    <w:rsid w:val="00C1345D"/>
    <w:rsid w:val="00C356E9"/>
    <w:rsid w:val="00C57CE5"/>
    <w:rsid w:val="00C8068A"/>
    <w:rsid w:val="00C8792E"/>
    <w:rsid w:val="00C9143F"/>
    <w:rsid w:val="00CC03F6"/>
    <w:rsid w:val="00CF7555"/>
    <w:rsid w:val="00D14E4D"/>
    <w:rsid w:val="00D7429E"/>
    <w:rsid w:val="00D76B95"/>
    <w:rsid w:val="00D94D6B"/>
    <w:rsid w:val="00DA29D8"/>
    <w:rsid w:val="00DB11A3"/>
    <w:rsid w:val="00DC7425"/>
    <w:rsid w:val="00DD2E28"/>
    <w:rsid w:val="00DE2F8D"/>
    <w:rsid w:val="00DF0265"/>
    <w:rsid w:val="00E03C2A"/>
    <w:rsid w:val="00E528F9"/>
    <w:rsid w:val="00E60AE7"/>
    <w:rsid w:val="00ED700E"/>
    <w:rsid w:val="00EE1CC4"/>
    <w:rsid w:val="00F111AE"/>
    <w:rsid w:val="00F1760C"/>
    <w:rsid w:val="00F24E49"/>
    <w:rsid w:val="00F42814"/>
    <w:rsid w:val="00F468EF"/>
    <w:rsid w:val="00F67CAD"/>
    <w:rsid w:val="00F71003"/>
    <w:rsid w:val="00F73D6F"/>
    <w:rsid w:val="00F77274"/>
    <w:rsid w:val="00F830DB"/>
    <w:rsid w:val="00FB1D2C"/>
    <w:rsid w:val="00FB37B1"/>
    <w:rsid w:val="00FF4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8792E"/>
    <w:pPr>
      <w:widowControl w:val="0"/>
      <w:autoSpaceDE w:val="0"/>
      <w:autoSpaceDN w:val="0"/>
      <w:adjustRightInd w:val="0"/>
      <w:spacing w:after="0" w:line="240" w:lineRule="auto"/>
      <w:ind w:firstLine="720"/>
    </w:pPr>
    <w:rPr>
      <w:rFonts w:ascii="Arial" w:hAnsi="Arial" w:cs="Arial"/>
      <w:sz w:val="20"/>
      <w:szCs w:val="20"/>
    </w:rPr>
  </w:style>
  <w:style w:type="character" w:styleId="a3">
    <w:name w:val="Hyperlink"/>
    <w:basedOn w:val="a0"/>
    <w:uiPriority w:val="99"/>
    <w:semiHidden/>
    <w:unhideWhenUsed/>
    <w:rsid w:val="00C8792E"/>
    <w:rPr>
      <w:color w:val="0000FF"/>
      <w:u w:val="single"/>
    </w:rPr>
  </w:style>
  <w:style w:type="paragraph" w:styleId="a4">
    <w:name w:val="Balloon Text"/>
    <w:basedOn w:val="a"/>
    <w:link w:val="a5"/>
    <w:uiPriority w:val="99"/>
    <w:semiHidden/>
    <w:unhideWhenUsed/>
    <w:rsid w:val="003258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58DD"/>
    <w:rPr>
      <w:rFonts w:ascii="Tahoma" w:hAnsi="Tahoma" w:cs="Tahoma"/>
      <w:sz w:val="16"/>
      <w:szCs w:val="16"/>
    </w:rPr>
  </w:style>
  <w:style w:type="paragraph" w:styleId="a6">
    <w:name w:val="header"/>
    <w:basedOn w:val="a"/>
    <w:link w:val="a7"/>
    <w:uiPriority w:val="99"/>
    <w:unhideWhenUsed/>
    <w:rsid w:val="00154F9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54F97"/>
  </w:style>
  <w:style w:type="paragraph" w:styleId="a8">
    <w:name w:val="No Spacing"/>
    <w:uiPriority w:val="1"/>
    <w:qFormat/>
    <w:rsid w:val="00154F9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8792E"/>
    <w:pPr>
      <w:widowControl w:val="0"/>
      <w:autoSpaceDE w:val="0"/>
      <w:autoSpaceDN w:val="0"/>
      <w:adjustRightInd w:val="0"/>
      <w:spacing w:after="0" w:line="240" w:lineRule="auto"/>
      <w:ind w:firstLine="720"/>
    </w:pPr>
    <w:rPr>
      <w:rFonts w:ascii="Arial" w:hAnsi="Arial" w:cs="Arial"/>
      <w:sz w:val="20"/>
      <w:szCs w:val="20"/>
    </w:rPr>
  </w:style>
  <w:style w:type="character" w:styleId="a3">
    <w:name w:val="Hyperlink"/>
    <w:basedOn w:val="a0"/>
    <w:uiPriority w:val="99"/>
    <w:semiHidden/>
    <w:unhideWhenUsed/>
    <w:rsid w:val="00C8792E"/>
    <w:rPr>
      <w:color w:val="0000FF"/>
      <w:u w:val="single"/>
    </w:rPr>
  </w:style>
  <w:style w:type="paragraph" w:styleId="a4">
    <w:name w:val="Balloon Text"/>
    <w:basedOn w:val="a"/>
    <w:link w:val="a5"/>
    <w:uiPriority w:val="99"/>
    <w:semiHidden/>
    <w:unhideWhenUsed/>
    <w:rsid w:val="003258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58DD"/>
    <w:rPr>
      <w:rFonts w:ascii="Tahoma" w:hAnsi="Tahoma" w:cs="Tahoma"/>
      <w:sz w:val="16"/>
      <w:szCs w:val="16"/>
    </w:rPr>
  </w:style>
  <w:style w:type="paragraph" w:styleId="a6">
    <w:name w:val="header"/>
    <w:basedOn w:val="a"/>
    <w:link w:val="a7"/>
    <w:uiPriority w:val="99"/>
    <w:unhideWhenUsed/>
    <w:rsid w:val="00154F9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54F97"/>
  </w:style>
  <w:style w:type="paragraph" w:styleId="a8">
    <w:name w:val="No Spacing"/>
    <w:uiPriority w:val="1"/>
    <w:qFormat/>
    <w:rsid w:val="00154F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894212">
      <w:bodyDiv w:val="1"/>
      <w:marLeft w:val="0"/>
      <w:marRight w:val="0"/>
      <w:marTop w:val="0"/>
      <w:marBottom w:val="0"/>
      <w:divBdr>
        <w:top w:val="none" w:sz="0" w:space="0" w:color="auto"/>
        <w:left w:val="none" w:sz="0" w:space="0" w:color="auto"/>
        <w:bottom w:val="none" w:sz="0" w:space="0" w:color="auto"/>
        <w:right w:val="none" w:sz="0" w:space="0" w:color="auto"/>
      </w:divBdr>
    </w:div>
    <w:div w:id="786848191">
      <w:bodyDiv w:val="1"/>
      <w:marLeft w:val="0"/>
      <w:marRight w:val="0"/>
      <w:marTop w:val="0"/>
      <w:marBottom w:val="0"/>
      <w:divBdr>
        <w:top w:val="none" w:sz="0" w:space="0" w:color="auto"/>
        <w:left w:val="none" w:sz="0" w:space="0" w:color="auto"/>
        <w:bottom w:val="none" w:sz="0" w:space="0" w:color="auto"/>
        <w:right w:val="none" w:sz="0" w:space="0" w:color="auto"/>
      </w:divBdr>
    </w:div>
    <w:div w:id="820346268">
      <w:bodyDiv w:val="1"/>
      <w:marLeft w:val="0"/>
      <w:marRight w:val="0"/>
      <w:marTop w:val="0"/>
      <w:marBottom w:val="0"/>
      <w:divBdr>
        <w:top w:val="none" w:sz="0" w:space="0" w:color="auto"/>
        <w:left w:val="none" w:sz="0" w:space="0" w:color="auto"/>
        <w:bottom w:val="none" w:sz="0" w:space="0" w:color="auto"/>
        <w:right w:val="none" w:sz="0" w:space="0" w:color="auto"/>
      </w:divBdr>
    </w:div>
    <w:div w:id="934675599">
      <w:bodyDiv w:val="1"/>
      <w:marLeft w:val="0"/>
      <w:marRight w:val="0"/>
      <w:marTop w:val="0"/>
      <w:marBottom w:val="0"/>
      <w:divBdr>
        <w:top w:val="none" w:sz="0" w:space="0" w:color="auto"/>
        <w:left w:val="none" w:sz="0" w:space="0" w:color="auto"/>
        <w:bottom w:val="none" w:sz="0" w:space="0" w:color="auto"/>
        <w:right w:val="none" w:sz="0" w:space="0" w:color="auto"/>
      </w:divBdr>
    </w:div>
    <w:div w:id="162269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C6A90A00B2434164D9AB04E32DB874F73BB12E60A4BEB80A214C4F03BA0C09C735BE3EBA698580503769DdDY2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318</Words>
  <Characters>1814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Савицкая Ольга Евгеньевна</cp:lastModifiedBy>
  <cp:revision>7</cp:revision>
  <cp:lastPrinted>2017-05-12T08:50:00Z</cp:lastPrinted>
  <dcterms:created xsi:type="dcterms:W3CDTF">2017-10-12T03:06:00Z</dcterms:created>
  <dcterms:modified xsi:type="dcterms:W3CDTF">2017-10-27T02:23:00Z</dcterms:modified>
</cp:coreProperties>
</file>